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D6" w:rsidRPr="008260B1" w:rsidRDefault="00335DD6" w:rsidP="0029410A">
      <w:pPr>
        <w:spacing w:after="0" w:line="240" w:lineRule="auto"/>
        <w:ind w:left="3969"/>
        <w:contextualSpacing/>
        <w:rPr>
          <w:rStyle w:val="a4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8260B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Приложение 2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260B1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8260B1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Поряд</w:t>
      </w:r>
      <w:r w:rsidRPr="00884781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ку</w:t>
      </w:r>
      <w:r w:rsidRPr="004466A2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Pr="0087790C">
        <w:rPr>
          <w:rFonts w:ascii="Times New Roman" w:hAnsi="Times New Roman" w:cs="Times New Roman"/>
          <w:sz w:val="28"/>
          <w:szCs w:val="28"/>
        </w:rPr>
        <w:t xml:space="preserve">проведения оценки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регулирующего воздействия проектов </w:t>
      </w:r>
    </w:p>
    <w:p w:rsidR="00884781" w:rsidRDefault="00CE3A9B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884781" w:rsidRPr="0087790C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Красноармейский район,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устанавливающих новые или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изменяющих ранее предусмотренные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7790C">
        <w:rPr>
          <w:rFonts w:ascii="Times New Roman" w:hAnsi="Times New Roman" w:cs="Times New Roman"/>
          <w:sz w:val="28"/>
          <w:szCs w:val="28"/>
        </w:rPr>
        <w:t>муниципальными правовыми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актами обязательные требования для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и иной </w:t>
      </w:r>
    </w:p>
    <w:p w:rsidR="00884781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790C">
        <w:rPr>
          <w:rFonts w:ascii="Times New Roman" w:hAnsi="Times New Roman" w:cs="Times New Roman"/>
          <w:sz w:val="28"/>
          <w:szCs w:val="28"/>
        </w:rPr>
        <w:t xml:space="preserve">экономической деятельности, обязанности </w:t>
      </w:r>
    </w:p>
    <w:p w:rsidR="00884781" w:rsidRPr="0087790C" w:rsidRDefault="00884781" w:rsidP="0029410A">
      <w:pPr>
        <w:spacing w:line="240" w:lineRule="auto"/>
        <w:ind w:left="3969"/>
        <w:contextualSpacing/>
        <w:jc w:val="both"/>
        <w:rPr>
          <w:rFonts w:ascii="Times New Roman" w:hAnsi="Times New Roman" w:cs="Times New Roman"/>
        </w:rPr>
      </w:pPr>
      <w:r w:rsidRPr="0087790C">
        <w:rPr>
          <w:rFonts w:ascii="Times New Roman" w:hAnsi="Times New Roman" w:cs="Times New Roman"/>
          <w:sz w:val="28"/>
          <w:szCs w:val="28"/>
        </w:rPr>
        <w:t>для субъектов инвестиционной деятельности</w:t>
      </w:r>
    </w:p>
    <w:p w:rsidR="00804EE8" w:rsidRDefault="00804EE8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16780" w:rsidRDefault="0081678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81157" w:rsidRDefault="00581157" w:rsidP="00581157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804EE8" w:rsidRDefault="00740423" w:rsidP="00884781">
      <w:pPr>
        <w:widowControl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 проведении публичных консультаций</w:t>
      </w:r>
    </w:p>
    <w:p w:rsidR="00804EE8" w:rsidRDefault="00804EE8">
      <w:pPr>
        <w:widowControl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04EE8" w:rsidRDefault="00740423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Настоящим __________________________________________________________</w:t>
      </w:r>
    </w:p>
    <w:p w:rsidR="00804EE8" w:rsidRPr="002D4559" w:rsidRDefault="00740423">
      <w:pPr>
        <w:widowControl w:val="0"/>
        <w:spacing w:after="0"/>
        <w:jc w:val="center"/>
      </w:pPr>
      <w:r w:rsidRPr="002D4559">
        <w:rPr>
          <w:rFonts w:ascii="Times New Roman" w:eastAsiaTheme="minorEastAsia" w:hAnsi="Times New Roman" w:cs="Times New Roman"/>
          <w:lang w:eastAsia="ru-RU"/>
        </w:rPr>
        <w:t>(наименование уполномоченного органа)</w:t>
      </w:r>
    </w:p>
    <w:p w:rsidR="00804EE8" w:rsidRDefault="00740423">
      <w:pPr>
        <w:widowControl w:val="0"/>
        <w:spacing w:after="0"/>
        <w:jc w:val="both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извещает о начале обсуждения проек</w:t>
      </w:r>
      <w:r w:rsidR="002D455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та муниципального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правового акта предлагаемого правового регулирования ____________________</w:t>
      </w:r>
    </w:p>
    <w:p w:rsidR="00804EE8" w:rsidRDefault="00740423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804EE8" w:rsidRPr="002D4559" w:rsidRDefault="00740423">
      <w:pPr>
        <w:widowControl w:val="0"/>
        <w:spacing w:after="0"/>
        <w:jc w:val="center"/>
      </w:pPr>
      <w:r w:rsidRPr="002D4559">
        <w:rPr>
          <w:rFonts w:ascii="Times New Roman" w:eastAsiaTheme="minorEastAsia" w:hAnsi="Times New Roman" w:cs="Times New Roman"/>
          <w:lang w:eastAsia="ru-RU"/>
        </w:rPr>
        <w:t>(наименование проекта муниципального нормативного правового акта)</w:t>
      </w:r>
    </w:p>
    <w:p w:rsidR="00804EE8" w:rsidRDefault="00740423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 сборе замечаний и предложений заинтересованных лиц.</w:t>
      </w:r>
    </w:p>
    <w:p w:rsidR="00804EE8" w:rsidRDefault="00740423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Замечания и предложения принимаются по адресу: ________________________,</w:t>
      </w:r>
    </w:p>
    <w:p w:rsidR="00804EE8" w:rsidRDefault="00740423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 также по адресу электронной почты: ___________________________________.</w:t>
      </w:r>
    </w:p>
    <w:p w:rsidR="00804EE8" w:rsidRDefault="00740423">
      <w:pPr>
        <w:widowControl w:val="0"/>
        <w:spacing w:after="0"/>
        <w:jc w:val="both"/>
        <w:rPr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Сроки приема замечаний и предложений: ________________________________.</w:t>
      </w:r>
    </w:p>
    <w:p w:rsidR="00804EE8" w:rsidRDefault="00740423">
      <w:pPr>
        <w:widowControl w:val="0"/>
        <w:spacing w:after="0"/>
        <w:jc w:val="both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Место размещения уведомления о подготовке проекта муниципального правового акта в информационно - телекоммуникационной сети «Интернет» (полный электронный адрес): _______________________________.</w:t>
      </w:r>
    </w:p>
    <w:p w:rsidR="00804EE8" w:rsidRDefault="00740423">
      <w:pPr>
        <w:widowControl w:val="0"/>
        <w:spacing w:after="0"/>
        <w:jc w:val="both"/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Все поступившие замечания и предложения будут рассмотрены.</w:t>
      </w:r>
    </w:p>
    <w:p w:rsidR="00804EE8" w:rsidRDefault="00804EE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04EE8" w:rsidRDefault="00804EE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04EE8" w:rsidRDefault="00804EE8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F2A8D" w:rsidRPr="000F2A8D" w:rsidRDefault="000F2A8D" w:rsidP="00E72BB1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Начальник управления </w:t>
      </w:r>
    </w:p>
    <w:p w:rsidR="000F2A8D" w:rsidRPr="000F2A8D" w:rsidRDefault="000F2A8D" w:rsidP="00E72BB1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по экономике, промышленности,</w:t>
      </w:r>
    </w:p>
    <w:p w:rsidR="000F2A8D" w:rsidRPr="000F2A8D" w:rsidRDefault="000F2A8D" w:rsidP="00E72BB1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инвестициям и малому бизнесу </w:t>
      </w:r>
    </w:p>
    <w:p w:rsidR="000F2A8D" w:rsidRPr="000F2A8D" w:rsidRDefault="000F2A8D" w:rsidP="00E72BB1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0F2A8D" w:rsidRPr="000F2A8D" w:rsidRDefault="000F2A8D" w:rsidP="00E72BB1">
      <w:pPr>
        <w:suppressAutoHyphens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F2A8D" w:rsidRPr="000F2A8D" w:rsidRDefault="000F2A8D" w:rsidP="00E72BB1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Красноармейский район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0F2A8D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Е.А. Изотов</w:t>
      </w:r>
    </w:p>
    <w:p w:rsidR="00804EE8" w:rsidRPr="000F2A8D" w:rsidRDefault="00804EE8" w:rsidP="000F2A8D">
      <w:pPr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04EE8" w:rsidRPr="000F2A8D" w:rsidSect="00804EE8">
      <w:pgSz w:w="11906" w:h="16838"/>
      <w:pgMar w:top="1134" w:right="565" w:bottom="1134" w:left="1701" w:header="0" w:footer="0" w:gutter="0"/>
      <w:cols w:space="720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4EE8"/>
    <w:rsid w:val="000F2A8D"/>
    <w:rsid w:val="0029410A"/>
    <w:rsid w:val="002D4559"/>
    <w:rsid w:val="00335DD6"/>
    <w:rsid w:val="00581157"/>
    <w:rsid w:val="00740423"/>
    <w:rsid w:val="007A5087"/>
    <w:rsid w:val="00804EE8"/>
    <w:rsid w:val="00816780"/>
    <w:rsid w:val="008260B1"/>
    <w:rsid w:val="00884781"/>
    <w:rsid w:val="009674F1"/>
    <w:rsid w:val="00CE3A9B"/>
    <w:rsid w:val="00DC46C2"/>
    <w:rsid w:val="00E7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DF99D2-25AF-4F46-9144-89D107DC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4EE8"/>
    <w:pPr>
      <w:spacing w:after="200"/>
    </w:pPr>
    <w:rPr>
      <w:color w:val="00000A"/>
      <w:sz w:val="22"/>
    </w:rPr>
  </w:style>
  <w:style w:type="paragraph" w:styleId="1">
    <w:name w:val="heading 1"/>
    <w:basedOn w:val="a"/>
    <w:link w:val="10"/>
    <w:rsid w:val="00804EE8"/>
    <w:pPr>
      <w:spacing w:before="108" w:after="108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uiPriority w:val="99"/>
    <w:qFormat/>
    <w:locked/>
    <w:rsid w:val="006F1D4F"/>
    <w:rPr>
      <w:rFonts w:ascii="Times New Roman" w:hAnsi="Times New Roman" w:cs="Times New Roman"/>
      <w:spacing w:val="1"/>
      <w:sz w:val="25"/>
      <w:szCs w:val="25"/>
      <w:shd w:val="clear" w:color="auto" w:fill="FFFFFF"/>
    </w:rPr>
  </w:style>
  <w:style w:type="character" w:customStyle="1" w:styleId="a3">
    <w:name w:val="Основной текст Знак"/>
    <w:basedOn w:val="a0"/>
    <w:uiPriority w:val="99"/>
    <w:semiHidden/>
    <w:qFormat/>
    <w:rsid w:val="001C1B17"/>
  </w:style>
  <w:style w:type="character" w:customStyle="1" w:styleId="ListLabel1">
    <w:name w:val="ListLabel 1"/>
    <w:qFormat/>
    <w:rsid w:val="00804EE8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"/>
      <w:w w:val="100"/>
      <w:sz w:val="25"/>
      <w:szCs w:val="25"/>
      <w:u w:val="none"/>
      <w:effect w:val="none"/>
    </w:rPr>
  </w:style>
  <w:style w:type="character" w:customStyle="1" w:styleId="a4">
    <w:name w:val="Цветовое выделение"/>
    <w:qFormat/>
    <w:rsid w:val="00804EE8"/>
    <w:rPr>
      <w:b/>
      <w:bCs/>
      <w:color w:val="26282F"/>
    </w:rPr>
  </w:style>
  <w:style w:type="character" w:customStyle="1" w:styleId="a5">
    <w:name w:val="Гипертекстовая ссылка"/>
    <w:basedOn w:val="a4"/>
    <w:qFormat/>
    <w:rsid w:val="00804EE8"/>
    <w:rPr>
      <w:b/>
      <w:bCs/>
      <w:color w:val="106BBE"/>
    </w:rPr>
  </w:style>
  <w:style w:type="paragraph" w:customStyle="1" w:styleId="12">
    <w:name w:val="Заголовок1"/>
    <w:basedOn w:val="a"/>
    <w:next w:val="a6"/>
    <w:qFormat/>
    <w:rsid w:val="00804EE8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uiPriority w:val="99"/>
    <w:semiHidden/>
    <w:unhideWhenUsed/>
    <w:rsid w:val="001C1B17"/>
    <w:pPr>
      <w:spacing w:after="120"/>
    </w:pPr>
  </w:style>
  <w:style w:type="paragraph" w:styleId="a7">
    <w:name w:val="List"/>
    <w:basedOn w:val="a6"/>
    <w:rsid w:val="00804EE8"/>
    <w:rPr>
      <w:rFonts w:cs="Mangal"/>
    </w:rPr>
  </w:style>
  <w:style w:type="paragraph" w:styleId="a8">
    <w:name w:val="Title"/>
    <w:basedOn w:val="a"/>
    <w:rsid w:val="00804EE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rsid w:val="00804EE8"/>
    <w:pPr>
      <w:suppressLineNumbers/>
    </w:pPr>
    <w:rPr>
      <w:rFonts w:cs="Mangal"/>
    </w:rPr>
  </w:style>
  <w:style w:type="paragraph" w:customStyle="1" w:styleId="ConsPlusNormal">
    <w:name w:val="ConsPlusNormal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customStyle="1" w:styleId="ConsPlusNonformat">
    <w:name w:val="ConsPlusNonformat"/>
    <w:uiPriority w:val="99"/>
    <w:qFormat/>
    <w:rsid w:val="00CC47EA"/>
    <w:pPr>
      <w:widowControl w:val="0"/>
      <w:spacing w:line="240" w:lineRule="auto"/>
    </w:pPr>
    <w:rPr>
      <w:rFonts w:ascii="Courier New" w:eastAsiaTheme="minorEastAsia" w:hAnsi="Courier New" w:cs="Courier New"/>
      <w:color w:val="00000A"/>
      <w:szCs w:val="20"/>
      <w:lang w:eastAsia="ru-RU"/>
    </w:rPr>
  </w:style>
  <w:style w:type="paragraph" w:customStyle="1" w:styleId="ConsPlusTitle">
    <w:name w:val="ConsPlusTitle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b/>
      <w:bCs/>
      <w:color w:val="00000A"/>
      <w:sz w:val="22"/>
      <w:lang w:eastAsia="ru-RU"/>
    </w:rPr>
  </w:style>
  <w:style w:type="paragraph" w:customStyle="1" w:styleId="ConsPlusCell">
    <w:name w:val="ConsPlusCell"/>
    <w:uiPriority w:val="99"/>
    <w:qFormat/>
    <w:rsid w:val="00CC47EA"/>
    <w:pPr>
      <w:widowControl w:val="0"/>
      <w:spacing w:line="240" w:lineRule="auto"/>
    </w:pPr>
    <w:rPr>
      <w:rFonts w:ascii="Calibri" w:eastAsiaTheme="minorEastAsia" w:hAnsi="Calibri" w:cs="Calibri"/>
      <w:color w:val="00000A"/>
      <w:sz w:val="22"/>
      <w:lang w:eastAsia="ru-RU"/>
    </w:rPr>
  </w:style>
  <w:style w:type="paragraph" w:styleId="aa">
    <w:name w:val="List Paragraph"/>
    <w:basedOn w:val="a"/>
    <w:uiPriority w:val="34"/>
    <w:qFormat/>
    <w:rsid w:val="00F84BD7"/>
    <w:pPr>
      <w:ind w:left="720"/>
      <w:contextualSpacing/>
    </w:pPr>
  </w:style>
  <w:style w:type="paragraph" w:customStyle="1" w:styleId="ab">
    <w:name w:val="Содержимое таблицы"/>
    <w:basedOn w:val="a"/>
    <w:qFormat/>
    <w:rsid w:val="00804EE8"/>
  </w:style>
  <w:style w:type="table" w:styleId="ac">
    <w:name w:val="Table Grid"/>
    <w:basedOn w:val="a1"/>
    <w:uiPriority w:val="59"/>
    <w:rsid w:val="00045209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335DD6"/>
    <w:rPr>
      <w:b/>
      <w:bCs/>
      <w:color w:val="26282F"/>
      <w:sz w:val="22"/>
    </w:rPr>
  </w:style>
  <w:style w:type="paragraph" w:styleId="ad">
    <w:name w:val="Balloon Text"/>
    <w:basedOn w:val="a"/>
    <w:link w:val="ae"/>
    <w:uiPriority w:val="99"/>
    <w:semiHidden/>
    <w:unhideWhenUsed/>
    <w:rsid w:val="008847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84781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32021-20A8-4D83-8490-FF47961F3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Магамедов Заур Агъабалаевич</cp:lastModifiedBy>
  <cp:revision>136</cp:revision>
  <cp:lastPrinted>2025-12-24T08:50:00Z</cp:lastPrinted>
  <dcterms:created xsi:type="dcterms:W3CDTF">2015-03-03T07:14:00Z</dcterms:created>
  <dcterms:modified xsi:type="dcterms:W3CDTF">2025-12-24T08:50:00Z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